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B7C5" w14:textId="531C758C" w:rsidR="007F3569" w:rsidRDefault="00396B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1D98" wp14:editId="092B099D">
                <wp:simplePos x="0" y="0"/>
                <wp:positionH relativeFrom="page">
                  <wp:posOffset>2354580</wp:posOffset>
                </wp:positionH>
                <wp:positionV relativeFrom="page">
                  <wp:posOffset>435610</wp:posOffset>
                </wp:positionV>
                <wp:extent cx="4951095" cy="121094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109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55556" w14:textId="77777777" w:rsidR="0066361D" w:rsidRPr="00E55BAD" w:rsidRDefault="0066361D" w:rsidP="004C57B3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 w:rsidRPr="00E55BAD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Town of Norris Point</w:t>
                            </w:r>
                          </w:p>
                          <w:p w14:paraId="2907CABD" w14:textId="77777777" w:rsidR="0066361D" w:rsidRPr="00E55BAD" w:rsidRDefault="0066361D" w:rsidP="004C57B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 Box 119 </w:t>
                            </w:r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Norris Point, NL A0K 3V0</w:t>
                            </w:r>
                          </w:p>
                          <w:p w14:paraId="2AF9904D" w14:textId="77777777" w:rsidR="0066361D" w:rsidRPr="00E55BAD" w:rsidRDefault="0066361D" w:rsidP="004C57B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Phone: 709-458-2896   Fax: 709-458-2883</w:t>
                            </w:r>
                          </w:p>
                          <w:p w14:paraId="43219311" w14:textId="77777777" w:rsidR="0066361D" w:rsidRPr="00E55BAD" w:rsidRDefault="0066361D" w:rsidP="004C57B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hyperlink r:id="rId8" w:history="1">
                              <w:r w:rsidRPr="00E55BAD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info@norrispoint.ca</w:t>
                              </w:r>
                            </w:hyperlink>
                            <w:r w:rsidRPr="00E55BA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Website: </w:t>
                            </w:r>
                            <w:hyperlink r:id="rId9" w:history="1">
                              <w:r w:rsidRPr="00E55BAD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www.norrispoint.ca</w:t>
                              </w:r>
                            </w:hyperlink>
                          </w:p>
                          <w:p w14:paraId="7A13DCBF" w14:textId="77777777" w:rsidR="0066361D" w:rsidRPr="006F4B28" w:rsidRDefault="0066361D" w:rsidP="00A2421E">
                            <w:pPr>
                              <w:pStyle w:val="CompanyName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E1D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5.4pt;margin-top:34.3pt;width:389.85pt;height:9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WQE1gEAAJIDAAAOAAAAZHJzL2Uyb0RvYy54bWysU9tu2zAMfR+wfxD0vtgOmmE14hRdiw4D&#10;ugvQ7QMUWbKN2aJGKrGzrx8lx+kub8NeBJqiDs85pLc309CLo0HqwFWyWOVSGKeh7lxTya9fHl69&#10;kYKCcrXqwZlKngzJm93LF9vRl2YNLfS1QcEgjsrRV7INwZdZRro1g6IVeOP40gIOKvAnNlmNamT0&#10;oc/Wef46GwFrj6ANEWfv50u5S/jWGh0+WUsmiL6SzC2kE9O5j2e226qyQeXbTp9pqH9gMajOcdML&#10;1L0KShyw+wtq6DQCgQ0rDUMG1nbaJA2spsj/UPPUKm+SFjaH/MUm+n+w+uPxyX9GEaa3MPEAkwjy&#10;j6C/kXBw1yrXmFtEGFujam5cRMuy0VN5fhqtppIiyH78ADUPWR0CJKDJ4hBdYZ2C0XkAp4vpZgpC&#10;c/LqelPk1xspNN8Va46vNqmHKpfnHim8MzCIGFQSeaoJXh0fKUQ6qlxKYjcHD13fp8n27rcEF8ZM&#10;oh8Zz9zDtJ+4OsrYQ31iIQjzovBic9AC/pBi5CWpJH0/KDRS9O8dmxE3aglwCfZLoJzmp5UMUszh&#10;XZg37+Cxa1pGnu12cMuG2S5JeWZx5smDTwrPSxo369fvVPX8K+1+AgAA//8DAFBLAwQUAAYACAAA&#10;ACEAbqX8V+EAAAALAQAADwAAAGRycy9kb3ducmV2LnhtbEyPMU/DMBSEdyT+g/UqsVG7rRLaNE5V&#10;IZiQEGkYGJ34NbEaP4fYbcO/x51gPN3p7rt8N9meXXD0xpGExVwAQ2qcNtRK+KxeH9fAfFCkVe8I&#10;Jfygh11xf5erTLsrlXg5hJbFEvKZktCFMGSc+6ZDq/zcDUjRO7rRqhDl2HI9qmsstz1fCpFyqwzF&#10;hU4N+NxhczqcrYT9F5Uv5vu9/iiPpamqjaC39CTlw2zab4EFnMJfGG74ER2KyFS7M2nPegmrJxHR&#10;g4R0nQK7BRaJSIDVEpbJZgW8yPn/D8UvAAAA//8DAFBLAQItABQABgAIAAAAIQC2gziS/gAAAOEB&#10;AAATAAAAAAAAAAAAAAAAAAAAAABbQ29udGVudF9UeXBlc10ueG1sUEsBAi0AFAAGAAgAAAAhADj9&#10;If/WAAAAlAEAAAsAAAAAAAAAAAAAAAAALwEAAF9yZWxzLy5yZWxzUEsBAi0AFAAGAAgAAAAhAJrp&#10;ZATWAQAAkgMAAA4AAAAAAAAAAAAAAAAALgIAAGRycy9lMm9Eb2MueG1sUEsBAi0AFAAGAAgAAAAh&#10;AG6l/FfhAAAACwEAAA8AAAAAAAAAAAAAAAAAMAQAAGRycy9kb3ducmV2LnhtbFBLBQYAAAAABAAE&#10;APMAAAA+BQAAAAA=&#10;" filled="f" stroked="f">
                <v:textbox inset="0,0,0,0">
                  <w:txbxContent>
                    <w:p w14:paraId="70E55556" w14:textId="77777777" w:rsidR="0066361D" w:rsidRPr="00E55BAD" w:rsidRDefault="0066361D" w:rsidP="004C57B3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 w:rsidRPr="00E55BAD">
                        <w:rPr>
                          <w:rFonts w:ascii="Arial" w:hAnsi="Arial" w:cs="Arial"/>
                          <w:sz w:val="64"/>
                          <w:szCs w:val="64"/>
                        </w:rPr>
                        <w:t>Town of Norris Point</w:t>
                      </w:r>
                    </w:p>
                    <w:p w14:paraId="2907CABD" w14:textId="77777777" w:rsidR="0066361D" w:rsidRPr="00E55BAD" w:rsidRDefault="0066361D" w:rsidP="004C57B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 Box 119 </w:t>
                      </w:r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>Norris Point, NL A0K 3V0</w:t>
                      </w:r>
                    </w:p>
                    <w:p w14:paraId="2AF9904D" w14:textId="77777777" w:rsidR="0066361D" w:rsidRPr="00E55BAD" w:rsidRDefault="0066361D" w:rsidP="004C57B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>Phone: 709-458-2896   Fax: 709-458-2883</w:t>
                      </w:r>
                    </w:p>
                    <w:p w14:paraId="43219311" w14:textId="77777777" w:rsidR="0066361D" w:rsidRPr="00E55BAD" w:rsidRDefault="0066361D" w:rsidP="004C57B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E-mail: </w:t>
                      </w:r>
                      <w:hyperlink r:id="rId10" w:history="1">
                        <w:r w:rsidRPr="00E55BAD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info@norrispoint.ca</w:t>
                        </w:r>
                      </w:hyperlink>
                      <w:r w:rsidRPr="00E55BA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Website: </w:t>
                      </w:r>
                      <w:hyperlink r:id="rId11" w:history="1">
                        <w:r w:rsidRPr="00E55BAD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www.norrispoint.ca</w:t>
                        </w:r>
                      </w:hyperlink>
                    </w:p>
                    <w:p w14:paraId="7A13DCBF" w14:textId="77777777" w:rsidR="0066361D" w:rsidRPr="006F4B28" w:rsidRDefault="0066361D" w:rsidP="00A2421E">
                      <w:pPr>
                        <w:pStyle w:val="CompanyName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4CFD2C" w14:textId="77777777" w:rsidR="007F3569" w:rsidRDefault="007F3569">
      <w:pPr>
        <w:rPr>
          <w:rFonts w:ascii="Arial" w:hAnsi="Arial" w:cs="Arial"/>
          <w:sz w:val="24"/>
          <w:szCs w:val="24"/>
        </w:rPr>
      </w:pPr>
    </w:p>
    <w:p w14:paraId="1B995D73" w14:textId="77777777" w:rsidR="007F3569" w:rsidRDefault="007F3569">
      <w:pPr>
        <w:rPr>
          <w:rFonts w:ascii="Arial" w:hAnsi="Arial" w:cs="Arial"/>
          <w:sz w:val="24"/>
          <w:szCs w:val="24"/>
        </w:rPr>
      </w:pPr>
    </w:p>
    <w:p w14:paraId="65A2BDCC" w14:textId="77777777" w:rsidR="00051728" w:rsidRDefault="00051728">
      <w:pPr>
        <w:rPr>
          <w:rFonts w:ascii="Arial" w:hAnsi="Arial" w:cs="Arial"/>
          <w:sz w:val="24"/>
          <w:szCs w:val="24"/>
        </w:rPr>
      </w:pPr>
    </w:p>
    <w:p w14:paraId="2F581DB7" w14:textId="77777777" w:rsidR="00051728" w:rsidRDefault="00051728">
      <w:pPr>
        <w:rPr>
          <w:rFonts w:ascii="Arial" w:hAnsi="Arial" w:cs="Arial"/>
          <w:sz w:val="24"/>
          <w:szCs w:val="24"/>
        </w:rPr>
      </w:pPr>
    </w:p>
    <w:p w14:paraId="6278D0D1" w14:textId="77777777" w:rsidR="00051728" w:rsidRDefault="00051728">
      <w:pPr>
        <w:rPr>
          <w:rFonts w:ascii="Arial" w:hAnsi="Arial" w:cs="Arial"/>
          <w:sz w:val="24"/>
          <w:szCs w:val="24"/>
        </w:rPr>
      </w:pPr>
    </w:p>
    <w:p w14:paraId="4FEFCBE0" w14:textId="77777777" w:rsidR="00051728" w:rsidRDefault="00051728">
      <w:pPr>
        <w:rPr>
          <w:rFonts w:ascii="Arial" w:hAnsi="Arial" w:cs="Arial"/>
          <w:sz w:val="24"/>
          <w:szCs w:val="24"/>
        </w:rPr>
      </w:pPr>
    </w:p>
    <w:p w14:paraId="3D6D2412" w14:textId="77777777" w:rsidR="00517BBE" w:rsidRDefault="00517BBE">
      <w:pPr>
        <w:rPr>
          <w:rFonts w:ascii="Arial" w:hAnsi="Arial" w:cs="Arial"/>
          <w:sz w:val="24"/>
          <w:szCs w:val="24"/>
        </w:rPr>
      </w:pPr>
    </w:p>
    <w:p w14:paraId="1F0D9C42" w14:textId="77777777" w:rsidR="00517BBE" w:rsidRDefault="00517BBE">
      <w:pPr>
        <w:rPr>
          <w:rFonts w:ascii="Arial" w:hAnsi="Arial" w:cs="Arial"/>
          <w:sz w:val="24"/>
          <w:szCs w:val="24"/>
        </w:rPr>
      </w:pPr>
    </w:p>
    <w:p w14:paraId="68306205" w14:textId="77777777" w:rsidR="004B360B" w:rsidRPr="0043595F" w:rsidRDefault="0043595F" w:rsidP="0011625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3595F">
        <w:rPr>
          <w:rFonts w:ascii="Arial" w:hAnsi="Arial" w:cs="Arial"/>
          <w:b/>
          <w:sz w:val="72"/>
          <w:szCs w:val="72"/>
          <w:u w:val="single"/>
        </w:rPr>
        <w:t>***</w:t>
      </w:r>
      <w:r w:rsidR="00EC1DB8">
        <w:rPr>
          <w:rFonts w:ascii="Arial" w:hAnsi="Arial" w:cs="Arial"/>
          <w:b/>
          <w:sz w:val="72"/>
          <w:szCs w:val="72"/>
          <w:u w:val="single"/>
        </w:rPr>
        <w:t>Boil Water Advisory</w:t>
      </w:r>
      <w:r w:rsidRPr="0043595F">
        <w:rPr>
          <w:rFonts w:ascii="Arial" w:hAnsi="Arial" w:cs="Arial"/>
          <w:b/>
          <w:sz w:val="72"/>
          <w:szCs w:val="72"/>
          <w:u w:val="single"/>
        </w:rPr>
        <w:t>***</w:t>
      </w:r>
    </w:p>
    <w:p w14:paraId="232D560D" w14:textId="77777777" w:rsidR="003F6590" w:rsidRDefault="003F6590">
      <w:pPr>
        <w:rPr>
          <w:rFonts w:ascii="Arial" w:hAnsi="Arial" w:cs="Arial"/>
          <w:b/>
          <w:sz w:val="40"/>
          <w:szCs w:val="40"/>
        </w:rPr>
      </w:pPr>
    </w:p>
    <w:p w14:paraId="1D4AEA58" w14:textId="77777777" w:rsidR="00517BBE" w:rsidRPr="00517BBE" w:rsidRDefault="00517BBE" w:rsidP="003F6590">
      <w:pPr>
        <w:jc w:val="center"/>
        <w:rPr>
          <w:rFonts w:ascii="Arial" w:hAnsi="Arial" w:cs="Arial"/>
          <w:b/>
          <w:sz w:val="56"/>
          <w:szCs w:val="56"/>
        </w:rPr>
      </w:pPr>
    </w:p>
    <w:p w14:paraId="5E0CFF98" w14:textId="2612D5D8" w:rsidR="004B360B" w:rsidRPr="00517BBE" w:rsidRDefault="00517BBE" w:rsidP="003F6590">
      <w:pPr>
        <w:jc w:val="center"/>
        <w:rPr>
          <w:rFonts w:ascii="Arial" w:hAnsi="Arial" w:cs="Arial"/>
          <w:b/>
          <w:sz w:val="56"/>
          <w:szCs w:val="56"/>
        </w:rPr>
      </w:pPr>
      <w:r w:rsidRPr="00517BBE">
        <w:rPr>
          <w:rFonts w:ascii="Arial" w:hAnsi="Arial" w:cs="Arial"/>
          <w:b/>
          <w:sz w:val="56"/>
          <w:szCs w:val="56"/>
        </w:rPr>
        <w:t>Effective</w:t>
      </w:r>
      <w:r w:rsidR="004B360B" w:rsidRPr="00517BBE">
        <w:rPr>
          <w:rFonts w:ascii="Arial" w:hAnsi="Arial" w:cs="Arial"/>
          <w:b/>
          <w:sz w:val="56"/>
          <w:szCs w:val="56"/>
        </w:rPr>
        <w:t xml:space="preserve"> </w:t>
      </w:r>
      <w:r w:rsidR="00396BF4">
        <w:rPr>
          <w:rFonts w:ascii="Arial" w:hAnsi="Arial" w:cs="Arial"/>
          <w:b/>
          <w:noProof/>
          <w:sz w:val="56"/>
          <w:szCs w:val="56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B21AA0" wp14:editId="6130BEC1">
                <wp:simplePos x="0" y="0"/>
                <wp:positionH relativeFrom="page">
                  <wp:posOffset>643890</wp:posOffset>
                </wp:positionH>
                <wp:positionV relativeFrom="page">
                  <wp:posOffset>8728075</wp:posOffset>
                </wp:positionV>
                <wp:extent cx="6011545" cy="926465"/>
                <wp:effectExtent l="0" t="0" r="827405" b="6985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75000"/>
                                <a:lumOff val="0"/>
                                <a:alpha val="7500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2E87" id="Freeform 9" o:spid="_x0000_s1026" style="position:absolute;margin-left:50.7pt;margin-top:687.25pt;width:473.35pt;height:7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DkUQgAAA8iAAAOAAAAZHJzL2Uyb0RvYy54bWysWtmO48gRfDfgfyD4aGBHrJOkMD0LY9dr&#10;GFgfwIyxz2yKaglLiTJJtXr26x1Zh7rU01XiGn4RdYSCmRl1JIP8+P3Loc+eu3HaD8eHnH0o8qw7&#10;tsNmf3x6yP/95afvqjyb5ua4afrh2D3kX7sp//7TH//w8XJad3zYDf2mGzOQHKf15fSQ7+b5tF6t&#10;pnbXHZrpw3DqjvhxO4yHZsbH8Wm1GZsL2A/9iheFXl2GcXMah7abJnz7o/0x/2T4t9uunf+53U7d&#10;nPUPOWKbzetoXh/pdfXpY7N+GpvTbt+6MJr/IYpDsz/ipFeqH5u5yc7j/huqw74dh2nYzh/a4bAa&#10;ttt925kckA0r3mTzedecOpMLijOdrmWa/n+07T+eP5/+NVLo0+nnof11QkVWl9O0vv5CHyZgssfL&#10;34cNNGzO82CSfdmOB/on0sheTE2/XmvavcxZiy91wZiSKs9a/FZzLbWioq+atf93e57mv3aDYWqe&#10;f55mq8kG70xFN9mxOeC0X6Df9tBDnj+tMqZVXWQXe3QqXoEsBJYy22VcM/4WxUOULpSM0YkAqHWM&#10;TgYopoTQMTrU4jUNVhSR8HQIk1LzGF95A6xifJiIr6cVUpUxvjoEVkUsX3YjBxdSxAhZqAcvooJA&#10;oiBExmS0hCyUhPOqitSQhaLUVR2tIQtF4VJGCUNVKl3ECUNVuMLgen8QslCWUhTxIoaycF3oCCEP&#10;ZcHkq2Oq8BtVMP5jhKEqsoR6kVnHb0RRKjYQeSiKUHWc8I0oPBZhKApXBYtGeCMKr6KEoShM8ajK&#10;/EaUQteRCMWNKJiikRKKUBMWn3si1CTOFgrCZFXGorsRhFfR6EI9mCpjQ1CEejBWRIegCPVglWKx&#10;AEM9eCHiEd7qEV1pZKiHKOI7iQwF4Rwr0vvTWIaCSC6jQ1CGmnChYwuNDDVRErtOZMjQ1npd17kU&#10;sSEoQ1F0Ga+hDEXhUkUjDEWpCqGiEd6IInlsoVGhKLUQ0aVQ3YgikMr7oqhQFFbQmhkporpRBZ1Y&#10;jDFUhbFKRHVWN7IUmAORGENZGK+xJsViDHVhpY6WMdSFyUJEh44KhcFuG1sfdCgMk7WOKqNDZRhj&#10;semib5RRZXyn16EyJYvtKfpGGC3i3Q3az2C+3Cw56EmffNfZ7Hwj2r4cXSeKd1lD1zWF6X5Pw0Rd&#10;L7WlaG2/MNfWAkVtawSMxAksFoGRFIF9w5xmxkAicLmIGWOEwPUiMHV6hEYfZzv3dCDUxhn4siSp&#10;RzPwZWkylydblij1V4Z9WarUPREczdGSVLlLFa3PIrhLlS9LlbtU+bJUuUsVTcmSYKgnoVTRcyyC&#10;+5G7LFXhUhXLUqWWwQSzLFXhUhXLUqXtntixmy9JlTZzA1+WKm3VBr4sVdqIDXxZqtKlKpelSpso&#10;sWOPXJIqbZEGvixV5VLF7raI3aWqlqWqXKrYl5aw07ZEsWPTWQR3qWJHWQR3qV7tCrPoYYvA0e0H&#10;I9ylt77SmGfwlR7pFM361My0jfi32QUOGfkWebZ7yI0lQT8dhufuy2BAM20oDoLUjD2FU74i+uP7&#10;SFZKl5VH+OPJcQo37iRWFZu/R/ijR8IJMYWF1ZFGqtItxlXlFfNc/ug4yQ4xnLga8El5iD86qKzd&#10;ko1myA8bD/FHD4UpYllldYdV1CX2fZSU6etE8mz+6FjJGrFQXH+lC8Brt9exGm14sqrkjxhW8j/S&#10;UFY6ATir7lSAPBLLCg8kzVoouu5GBbhAKVKxkk9ikfBB0kiOYhpOVaSRZJU4JJJLnb2s3ZrE1Z3s&#10;yS2xnOjsk5xau6XF24CYU151f7Tqk2HiOdNVUoLmMdVTVemMyDPxuaeHqaRp7OrpVykfnz/aOMk2&#10;sUiJ3SpVTxTJjny62EwiyTmxnHBGkkhW127YsXtImCeWE+ZImrMAFeWOuZTOXWOyG+C9+Sn8SqIx&#10;pFI1cnxwSBbB0CSm2IRrxMghSQJ1bccaKzHoUozkobiUr/u6Hw/+6FYv5Rev+p7asFGcMncWJLiX&#10;blwwnS4QOSmWE05JMiOh6QLZrEbo/1O5k5nikHcykpXrxPCPtELkp1hO+CXJs+vCj3R57Xl8xf3R&#10;rRywVBwnFptURgC63CW8lhSSXBXHeb1k8Gf1R3v2SlduRoo7GwEZK66eCDh19rr2qxG/M5CNt2JJ&#10;4Z0kSRnj7rKGwx+4A4W/Ylnhn6ShkNxv2nV69TAei2ElDyXNKhSZ5LQm6esVnq+7P7p5Rz6LhcJH&#10;SbNKRXcbiJVjAUgpYLwWC4WXkoYq2taJtb63mJDdYpCwU9KcunCc91ZGRo6L4eT3Fijb/yLOt+du&#10;+2HqbDWobza3CK8NNPXdwW1C3LDd/LTv+2wc5l/2887cKEVBjS/zNLme+2nK4NF4u8bcUu5+6Mfs&#10;ucHN4KZtu+Ns/9GfD7izab8vVWFbVLQI5wNuHtuvTbTNuulPu+YNELFduU3UTxM18/7s6HiJkb66&#10;wsIQpPkpDIEicOf7JoR3T4Yvr0n3e2dS8ZJosB5PbdN3G6qOra4vHkXUH81FCWFthEO/N5V9J9z+&#10;nWrViWp9E+oUko/D+bhBQM161zWbv7j3c7Pv7Xv8uzdGWmfu4jtJh/PcjZ93m0s2YQjZQmW/4qLp&#10;OzjVQqMLfTMkflfhpSmYCSosvH79OtD/qtI3eV6DNKMhiN/cV6db6fR4wrR+HDZfcVsdY5jGKD1F&#10;gTe7Yfwtzy54IuEhn/5zbsYuz/q/HTGMaybJyJjNB1ykoA3JxvCXx/CX5tiC6iGfc3iW9PaH2T72&#10;cD6N+6cdzmTH/nH4M27nb/d0193EZ6NyH/DUgR3S9gkJeqwh/GxQr89xfPovAAAA//8DAFBLAwQU&#10;AAYACAAAACEAndqNU98AAAAOAQAADwAAAGRycy9kb3ducmV2LnhtbEyPzU7DMBCE70i8g7VIXKrW&#10;TpPSKsSpUIEHoIX7JnaT0PhHsZuEt2d7gtuM9tPsTLGfTc9GPYTOWQnJSgDTtnaqs42Ez9P7cgcs&#10;RLQKe2e1hB8dYF/e3xWYKzfZDz0eY8MoxIYcJbQx+pzzULfaYFg5ry3dzm4wGMkODVcDThRuer4W&#10;4okb7Cx9aNHrQ6vry/FqJHwdzv47XcQqDa9+8TbiFE6XRsrHh/nlGVjUc/yD4VafqkNJnSp3tSqw&#10;nrxIMkJJpNtsA+yGiGyXAKtIbdYiA14W/P+M8hcAAP//AwBQSwECLQAUAAYACAAAACEAtoM4kv4A&#10;AADhAQAAEwAAAAAAAAAAAAAAAAAAAAAAW0NvbnRlbnRfVHlwZXNdLnhtbFBLAQItABQABgAIAAAA&#10;IQA4/SH/1gAAAJQBAAALAAAAAAAAAAAAAAAAAC8BAABfcmVscy8ucmVsc1BLAQItABQABgAIAAAA&#10;IQADhIDkUQgAAA8iAAAOAAAAAAAAAAAAAAAAAC4CAABkcnMvZTJvRG9jLnhtbFBLAQItABQABgAI&#10;AAAAIQCd2o1T3wAAAA4BAAAPAAAAAAAAAAAAAAAAAKsKAABkcnMvZG93bnJldi54bWxQSwUGAAAA&#10;AAQABADzAAAAtwsAAAAA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365f91 [2404]" strokecolor="#f2f2f2 [3041]" strokeweight="1pt">
                <v:fill opacity=".75" color2="#3f3151 [1607]" rotate="t" angle="45" focus="100%" type="gradient"/>
                <v:shadow on="t" type="perspective" color="#ccc0d9 [1303]" opacity=".5" origin=",.5" offset="0,0" matrix=",-56756f,,.5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5B7287">
        <w:rPr>
          <w:rFonts w:ascii="Arial" w:hAnsi="Arial" w:cs="Arial"/>
          <w:b/>
          <w:noProof/>
          <w:sz w:val="56"/>
          <w:szCs w:val="56"/>
          <w:lang w:val="en-CA" w:eastAsia="en-CA"/>
        </w:rPr>
        <w:t>Saturday</w:t>
      </w:r>
      <w:r w:rsidRPr="00517BBE">
        <w:rPr>
          <w:rFonts w:ascii="Arial" w:hAnsi="Arial" w:cs="Arial"/>
          <w:b/>
          <w:noProof/>
          <w:sz w:val="56"/>
          <w:szCs w:val="56"/>
          <w:lang w:val="en-CA" w:eastAsia="en-CA"/>
        </w:rPr>
        <w:t xml:space="preserve">, </w:t>
      </w:r>
      <w:r w:rsidR="00396BF4">
        <w:rPr>
          <w:rFonts w:ascii="Arial" w:hAnsi="Arial" w:cs="Arial"/>
          <w:b/>
          <w:noProof/>
          <w:sz w:val="56"/>
          <w:szCs w:val="56"/>
          <w:lang w:val="en-CA" w:eastAsia="en-CA"/>
        </w:rPr>
        <w:t>December 20th</w:t>
      </w:r>
      <w:r w:rsidRPr="00517BBE">
        <w:rPr>
          <w:rFonts w:ascii="Arial" w:hAnsi="Arial" w:cs="Arial"/>
          <w:b/>
          <w:noProof/>
          <w:sz w:val="56"/>
          <w:szCs w:val="56"/>
          <w:lang w:val="en-CA" w:eastAsia="en-CA"/>
        </w:rPr>
        <w:t>,</w:t>
      </w:r>
      <w:r w:rsidR="00396BF4">
        <w:rPr>
          <w:rFonts w:ascii="Arial" w:hAnsi="Arial" w:cs="Arial"/>
          <w:b/>
          <w:noProof/>
          <w:sz w:val="56"/>
          <w:szCs w:val="56"/>
          <w:lang w:val="en-CA" w:eastAsia="en-CA"/>
        </w:rPr>
        <w:t>2025</w:t>
      </w:r>
      <w:r w:rsidRPr="00517BBE">
        <w:rPr>
          <w:rFonts w:ascii="Arial" w:hAnsi="Arial" w:cs="Arial"/>
          <w:b/>
          <w:noProof/>
          <w:sz w:val="56"/>
          <w:szCs w:val="56"/>
          <w:lang w:val="en-CA" w:eastAsia="en-CA"/>
        </w:rPr>
        <w:t xml:space="preserve"> </w:t>
      </w:r>
      <w:r w:rsidRPr="00517BBE">
        <w:rPr>
          <w:rFonts w:ascii="Arial" w:hAnsi="Arial" w:cs="Arial"/>
          <w:b/>
          <w:sz w:val="56"/>
          <w:szCs w:val="56"/>
        </w:rPr>
        <w:t>a</w:t>
      </w:r>
      <w:r w:rsidR="004B360B" w:rsidRPr="00517BBE">
        <w:rPr>
          <w:rFonts w:ascii="Arial" w:hAnsi="Arial" w:cs="Arial"/>
          <w:b/>
          <w:sz w:val="56"/>
          <w:szCs w:val="56"/>
        </w:rPr>
        <w:t xml:space="preserve"> Boi</w:t>
      </w:r>
      <w:r w:rsidR="0066361D" w:rsidRPr="00517BBE">
        <w:rPr>
          <w:rFonts w:ascii="Arial" w:hAnsi="Arial" w:cs="Arial"/>
          <w:b/>
          <w:sz w:val="56"/>
          <w:szCs w:val="56"/>
        </w:rPr>
        <w:t xml:space="preserve">l Order </w:t>
      </w:r>
      <w:r w:rsidR="008949DF">
        <w:rPr>
          <w:rFonts w:ascii="Arial" w:hAnsi="Arial" w:cs="Arial"/>
          <w:b/>
          <w:sz w:val="56"/>
          <w:szCs w:val="56"/>
        </w:rPr>
        <w:t>will be</w:t>
      </w:r>
      <w:r w:rsidR="0066361D" w:rsidRPr="00517BBE">
        <w:rPr>
          <w:rFonts w:ascii="Arial" w:hAnsi="Arial" w:cs="Arial"/>
          <w:b/>
          <w:sz w:val="56"/>
          <w:szCs w:val="56"/>
        </w:rPr>
        <w:t xml:space="preserve"> in </w:t>
      </w:r>
      <w:r w:rsidR="008949DF">
        <w:rPr>
          <w:rFonts w:ascii="Arial" w:hAnsi="Arial" w:cs="Arial"/>
          <w:b/>
          <w:sz w:val="56"/>
          <w:szCs w:val="56"/>
        </w:rPr>
        <w:t>place</w:t>
      </w:r>
      <w:r w:rsidR="0066361D" w:rsidRPr="00517BBE">
        <w:rPr>
          <w:rFonts w:ascii="Arial" w:hAnsi="Arial" w:cs="Arial"/>
          <w:b/>
          <w:sz w:val="56"/>
          <w:szCs w:val="56"/>
        </w:rPr>
        <w:t xml:space="preserve"> </w:t>
      </w:r>
      <w:r w:rsidR="004B360B" w:rsidRPr="00517BBE">
        <w:rPr>
          <w:rFonts w:ascii="Arial" w:hAnsi="Arial" w:cs="Arial"/>
          <w:b/>
          <w:sz w:val="56"/>
          <w:szCs w:val="56"/>
        </w:rPr>
        <w:t>until</w:t>
      </w:r>
      <w:r w:rsidRPr="00517BBE">
        <w:rPr>
          <w:rFonts w:ascii="Arial" w:hAnsi="Arial" w:cs="Arial"/>
          <w:b/>
          <w:sz w:val="56"/>
          <w:szCs w:val="56"/>
        </w:rPr>
        <w:t xml:space="preserve"> </w:t>
      </w:r>
      <w:r w:rsidR="0066361D" w:rsidRPr="00517BBE">
        <w:rPr>
          <w:rFonts w:ascii="Arial" w:hAnsi="Arial" w:cs="Arial"/>
          <w:b/>
          <w:sz w:val="56"/>
          <w:szCs w:val="56"/>
        </w:rPr>
        <w:t>further</w:t>
      </w:r>
      <w:r w:rsidR="008949DF">
        <w:rPr>
          <w:rFonts w:ascii="Arial" w:hAnsi="Arial" w:cs="Arial"/>
          <w:b/>
          <w:sz w:val="56"/>
          <w:szCs w:val="56"/>
        </w:rPr>
        <w:t xml:space="preserve"> notice due to </w:t>
      </w:r>
      <w:r w:rsidR="00396BF4">
        <w:rPr>
          <w:rFonts w:ascii="Arial" w:hAnsi="Arial" w:cs="Arial"/>
          <w:b/>
          <w:sz w:val="56"/>
          <w:szCs w:val="56"/>
        </w:rPr>
        <w:t>mechanical issues with our water system caused by power outage yesterday</w:t>
      </w:r>
      <w:r w:rsidR="008949DF">
        <w:rPr>
          <w:rFonts w:ascii="Arial" w:hAnsi="Arial" w:cs="Arial"/>
          <w:b/>
          <w:sz w:val="56"/>
          <w:szCs w:val="56"/>
        </w:rPr>
        <w:t xml:space="preserve">. </w:t>
      </w:r>
      <w:r w:rsidR="00F14562" w:rsidRPr="00517BBE">
        <w:rPr>
          <w:rFonts w:ascii="Arial" w:hAnsi="Arial" w:cs="Arial"/>
          <w:b/>
          <w:sz w:val="56"/>
          <w:szCs w:val="56"/>
        </w:rPr>
        <w:t>Residents will be notified once the boil order has been lifted.</w:t>
      </w:r>
    </w:p>
    <w:p w14:paraId="33B64AF4" w14:textId="77777777" w:rsidR="00B65470" w:rsidRPr="00517BBE" w:rsidRDefault="00B65470" w:rsidP="003F6590">
      <w:pPr>
        <w:jc w:val="center"/>
        <w:rPr>
          <w:rFonts w:ascii="Arial" w:hAnsi="Arial" w:cs="Arial"/>
          <w:b/>
          <w:sz w:val="56"/>
          <w:szCs w:val="56"/>
        </w:rPr>
      </w:pPr>
    </w:p>
    <w:p w14:paraId="73663938" w14:textId="77777777" w:rsidR="004B360B" w:rsidRPr="00517BBE" w:rsidRDefault="002602ED" w:rsidP="003F6590">
      <w:pPr>
        <w:jc w:val="center"/>
        <w:rPr>
          <w:rFonts w:ascii="Arial" w:hAnsi="Arial" w:cs="Arial"/>
          <w:b/>
          <w:sz w:val="56"/>
          <w:szCs w:val="56"/>
        </w:rPr>
      </w:pPr>
      <w:r w:rsidRPr="00517BBE">
        <w:rPr>
          <w:rFonts w:ascii="Arial" w:hAnsi="Arial" w:cs="Arial"/>
          <w:b/>
          <w:sz w:val="56"/>
          <w:szCs w:val="56"/>
        </w:rPr>
        <w:t>Council apologizes for any inconvenience.</w:t>
      </w:r>
    </w:p>
    <w:sectPr w:rsidR="004B360B" w:rsidRPr="00517BBE" w:rsidSect="00517BBE">
      <w:pgSz w:w="15840" w:h="12240" w:orient="landscape" w:code="1"/>
      <w:pgMar w:top="720" w:right="720" w:bottom="720" w:left="720" w:header="0" w:footer="864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A20B" w14:textId="77777777" w:rsidR="0066361D" w:rsidRDefault="0066361D" w:rsidP="00A57126">
      <w:r>
        <w:separator/>
      </w:r>
    </w:p>
  </w:endnote>
  <w:endnote w:type="continuationSeparator" w:id="0">
    <w:p w14:paraId="1B2140E6" w14:textId="77777777" w:rsidR="0066361D" w:rsidRDefault="0066361D" w:rsidP="00A5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C702D" w14:textId="77777777" w:rsidR="0066361D" w:rsidRDefault="0066361D" w:rsidP="00A57126">
      <w:r>
        <w:separator/>
      </w:r>
    </w:p>
  </w:footnote>
  <w:footnote w:type="continuationSeparator" w:id="0">
    <w:p w14:paraId="45A76B6F" w14:textId="77777777" w:rsidR="0066361D" w:rsidRDefault="0066361D" w:rsidP="00A5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1652"/>
    <w:multiLevelType w:val="hybridMultilevel"/>
    <w:tmpl w:val="FD542AFC"/>
    <w:lvl w:ilvl="0" w:tplc="56BCB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1E"/>
    <w:rsid w:val="00011215"/>
    <w:rsid w:val="00025613"/>
    <w:rsid w:val="00051728"/>
    <w:rsid w:val="00063EB9"/>
    <w:rsid w:val="000972AB"/>
    <w:rsid w:val="000B3FEF"/>
    <w:rsid w:val="000E1227"/>
    <w:rsid w:val="000E405F"/>
    <w:rsid w:val="00113FB4"/>
    <w:rsid w:val="0011625A"/>
    <w:rsid w:val="00121701"/>
    <w:rsid w:val="0013483C"/>
    <w:rsid w:val="001A319B"/>
    <w:rsid w:val="001A7D6D"/>
    <w:rsid w:val="001B7650"/>
    <w:rsid w:val="001B778F"/>
    <w:rsid w:val="001F378F"/>
    <w:rsid w:val="0022134F"/>
    <w:rsid w:val="002317ED"/>
    <w:rsid w:val="00251799"/>
    <w:rsid w:val="002602ED"/>
    <w:rsid w:val="002F1BB6"/>
    <w:rsid w:val="00314C16"/>
    <w:rsid w:val="0036017A"/>
    <w:rsid w:val="0037035E"/>
    <w:rsid w:val="00393779"/>
    <w:rsid w:val="00396BF4"/>
    <w:rsid w:val="003B510C"/>
    <w:rsid w:val="003D74D4"/>
    <w:rsid w:val="003E0724"/>
    <w:rsid w:val="003F6590"/>
    <w:rsid w:val="003F7284"/>
    <w:rsid w:val="004239AB"/>
    <w:rsid w:val="00435020"/>
    <w:rsid w:val="0043595F"/>
    <w:rsid w:val="0044480A"/>
    <w:rsid w:val="004615E3"/>
    <w:rsid w:val="00464027"/>
    <w:rsid w:val="004644F7"/>
    <w:rsid w:val="00465E30"/>
    <w:rsid w:val="004B360B"/>
    <w:rsid w:val="004C0280"/>
    <w:rsid w:val="004C57B3"/>
    <w:rsid w:val="004E5E3F"/>
    <w:rsid w:val="00517BBE"/>
    <w:rsid w:val="005444F0"/>
    <w:rsid w:val="005810FC"/>
    <w:rsid w:val="005968AC"/>
    <w:rsid w:val="005B7287"/>
    <w:rsid w:val="005D08D3"/>
    <w:rsid w:val="005D4800"/>
    <w:rsid w:val="005D7C99"/>
    <w:rsid w:val="006053EA"/>
    <w:rsid w:val="006408EC"/>
    <w:rsid w:val="006578CF"/>
    <w:rsid w:val="0066361D"/>
    <w:rsid w:val="00691044"/>
    <w:rsid w:val="006A69F3"/>
    <w:rsid w:val="006B5898"/>
    <w:rsid w:val="00716B6F"/>
    <w:rsid w:val="007216AD"/>
    <w:rsid w:val="007323A0"/>
    <w:rsid w:val="007A3234"/>
    <w:rsid w:val="007D20DF"/>
    <w:rsid w:val="007F2E83"/>
    <w:rsid w:val="007F3569"/>
    <w:rsid w:val="007F7D7E"/>
    <w:rsid w:val="00825653"/>
    <w:rsid w:val="008258A2"/>
    <w:rsid w:val="00831FDC"/>
    <w:rsid w:val="00851573"/>
    <w:rsid w:val="00892D1A"/>
    <w:rsid w:val="008949DF"/>
    <w:rsid w:val="00896CDE"/>
    <w:rsid w:val="008B0DE5"/>
    <w:rsid w:val="008D5723"/>
    <w:rsid w:val="008E700F"/>
    <w:rsid w:val="008F5629"/>
    <w:rsid w:val="00906FA0"/>
    <w:rsid w:val="009260F5"/>
    <w:rsid w:val="00947689"/>
    <w:rsid w:val="0097764A"/>
    <w:rsid w:val="0098348E"/>
    <w:rsid w:val="009D31A5"/>
    <w:rsid w:val="00A00AEC"/>
    <w:rsid w:val="00A01F73"/>
    <w:rsid w:val="00A0438F"/>
    <w:rsid w:val="00A213BE"/>
    <w:rsid w:val="00A2421E"/>
    <w:rsid w:val="00A3248B"/>
    <w:rsid w:val="00A3378E"/>
    <w:rsid w:val="00A35D77"/>
    <w:rsid w:val="00A56889"/>
    <w:rsid w:val="00A57126"/>
    <w:rsid w:val="00A73951"/>
    <w:rsid w:val="00AB6666"/>
    <w:rsid w:val="00AD22B2"/>
    <w:rsid w:val="00AE310C"/>
    <w:rsid w:val="00B15888"/>
    <w:rsid w:val="00B40C60"/>
    <w:rsid w:val="00B516C0"/>
    <w:rsid w:val="00B65470"/>
    <w:rsid w:val="00BD2070"/>
    <w:rsid w:val="00C33D60"/>
    <w:rsid w:val="00C45458"/>
    <w:rsid w:val="00C71C84"/>
    <w:rsid w:val="00C73802"/>
    <w:rsid w:val="00C87761"/>
    <w:rsid w:val="00CA461C"/>
    <w:rsid w:val="00D30709"/>
    <w:rsid w:val="00D438C5"/>
    <w:rsid w:val="00D50A4E"/>
    <w:rsid w:val="00D610F0"/>
    <w:rsid w:val="00D80E98"/>
    <w:rsid w:val="00D86F32"/>
    <w:rsid w:val="00DB6320"/>
    <w:rsid w:val="00DD3183"/>
    <w:rsid w:val="00DD65DB"/>
    <w:rsid w:val="00DE3CF0"/>
    <w:rsid w:val="00E03510"/>
    <w:rsid w:val="00E04669"/>
    <w:rsid w:val="00E12301"/>
    <w:rsid w:val="00E17E56"/>
    <w:rsid w:val="00E24B93"/>
    <w:rsid w:val="00EB75D0"/>
    <w:rsid w:val="00EC1DB8"/>
    <w:rsid w:val="00EC47DD"/>
    <w:rsid w:val="00EE6AF1"/>
    <w:rsid w:val="00F06F50"/>
    <w:rsid w:val="00F14562"/>
    <w:rsid w:val="00F26300"/>
    <w:rsid w:val="00F30ABE"/>
    <w:rsid w:val="00F4678F"/>
    <w:rsid w:val="00F60168"/>
    <w:rsid w:val="00F61D68"/>
    <w:rsid w:val="00F76EE3"/>
    <w:rsid w:val="00FA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6BF674"/>
  <w15:docId w15:val="{FA49869D-4BDE-499F-89C1-3EBA46AF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421E"/>
    <w:pPr>
      <w:spacing w:after="0" w:line="240" w:lineRule="auto"/>
    </w:pPr>
    <w:rPr>
      <w:rFonts w:eastAsia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_Name"/>
    <w:link w:val="CompanyNameChar"/>
    <w:qFormat/>
    <w:rsid w:val="00A2421E"/>
    <w:pPr>
      <w:spacing w:after="0" w:line="240" w:lineRule="auto"/>
    </w:pPr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customStyle="1" w:styleId="CompanyNameChar">
    <w:name w:val="Company_Name Char"/>
    <w:basedOn w:val="DefaultParagraphFont"/>
    <w:link w:val="CompanyName"/>
    <w:rsid w:val="00A2421E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2421E"/>
    <w:pPr>
      <w:spacing w:after="0" w:line="240" w:lineRule="auto"/>
    </w:pPr>
    <w:rPr>
      <w:rFonts w:eastAsiaTheme="majorEastAsia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A2421E"/>
    <w:pPr>
      <w:spacing w:after="0" w:line="240" w:lineRule="auto"/>
      <w:jc w:val="center"/>
    </w:pPr>
    <w:rPr>
      <w:rFonts w:eastAsia="Times New Roman" w:cs="Times New Roman"/>
      <w:color w:val="0D0D0D" w:themeColor="text1" w:themeTint="F2"/>
      <w:kern w:val="28"/>
      <w:sz w:val="20"/>
      <w:szCs w:val="20"/>
    </w:rPr>
  </w:style>
  <w:style w:type="character" w:customStyle="1" w:styleId="EmailChar">
    <w:name w:val="Email Char"/>
    <w:basedOn w:val="DefaultParagraphFont"/>
    <w:link w:val="Email"/>
    <w:rsid w:val="00A2421E"/>
    <w:rPr>
      <w:rFonts w:eastAsiaTheme="majorEastAsia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A2421E"/>
    <w:rPr>
      <w:rFonts w:eastAsia="Times New Roman" w:cs="Times New Roman"/>
      <w:color w:val="0D0D0D" w:themeColor="text1" w:themeTint="F2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1E"/>
    <w:rPr>
      <w:rFonts w:ascii="Tahoma" w:eastAsia="Times New Roman" w:hAnsi="Tahoma" w:cs="Tahoma"/>
      <w:color w:val="21212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57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126"/>
    <w:rPr>
      <w:rFonts w:eastAsia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26"/>
    <w:rPr>
      <w:rFonts w:eastAsia="Times New Roman" w:cs="Times New Roman"/>
      <w:color w:val="21212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7F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rispoint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rispoint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norrispoint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rispoin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5014-4994-42B5-940C-29A1CAEC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April Crocker</cp:lastModifiedBy>
  <cp:revision>2</cp:revision>
  <cp:lastPrinted>2018-08-30T18:35:00Z</cp:lastPrinted>
  <dcterms:created xsi:type="dcterms:W3CDTF">2025-12-20T16:17:00Z</dcterms:created>
  <dcterms:modified xsi:type="dcterms:W3CDTF">2025-12-20T16:17:00Z</dcterms:modified>
</cp:coreProperties>
</file>